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335C" w14:textId="5B53B864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2C1AD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I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B331CC9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FC192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D9D226D" w14:textId="77777777" w:rsidR="00A112AC" w:rsidRDefault="00A112AC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</w:p>
    <w:p w14:paraId="65AD203C" w14:textId="1E696D91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5C6F04A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230163472"/>
      <w:r w:rsidR="00FC1920">
        <w:rPr>
          <w:rFonts w:ascii="Verdana" w:hAnsi="Verdana"/>
          <w:b w:val="0"/>
          <w:bCs/>
          <w:iCs/>
          <w:color w:val="auto"/>
          <w:sz w:val="20"/>
          <w:szCs w:val="20"/>
        </w:rPr>
        <w:t>aq</w:t>
      </w:r>
      <w:r w:rsidR="00FC1920" w:rsidRPr="00FC1920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uisição </w:t>
      </w:r>
      <w:r w:rsidR="00FC1920" w:rsidRPr="00FC1920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>de Webcam em atendimento as necessidades de comunicação e transmissão de vídeo da</w:t>
      </w:r>
      <w:r w:rsidR="00FC1920" w:rsidRPr="006F4BED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 Procuradoria-Geral do Município</w:t>
      </w:r>
      <w:bookmarkEnd w:id="0"/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497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789"/>
        <w:gridCol w:w="3464"/>
        <w:gridCol w:w="1006"/>
        <w:gridCol w:w="1129"/>
        <w:gridCol w:w="1485"/>
        <w:gridCol w:w="1624"/>
      </w:tblGrid>
      <w:tr w:rsidR="00FC1920" w:rsidRPr="006F4BED" w14:paraId="76CA228A" w14:textId="77777777" w:rsidTr="00F418DB">
        <w:trPr>
          <w:trHeight w:val="1182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5AEA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6A477A74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9DDD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0C71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06C4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Q</w:t>
            </w:r>
            <w:r w:rsidRPr="006F4BED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UANT.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847D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8FD8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FC1920" w:rsidRPr="006F4BED" w14:paraId="223D4822" w14:textId="77777777" w:rsidTr="00F418DB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F681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514C7BC5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E350449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2F26EE9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995CD5E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2F45821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2E5C0AE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B31F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 xml:space="preserve">WEBCAM resolução mínima: Full </w:t>
            </w:r>
            <w:proofErr w:type="spellStart"/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hd</w:t>
            </w:r>
            <w:proofErr w:type="spellEnd"/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 xml:space="preserve"> 1080p (1920 x 1080)</w:t>
            </w:r>
          </w:p>
          <w:p w14:paraId="156D72EC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 xml:space="preserve">Taxa de quadros mínima: 30fps </w:t>
            </w:r>
          </w:p>
          <w:p w14:paraId="22DE863A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Conexão USB 2.0;</w:t>
            </w:r>
          </w:p>
          <w:p w14:paraId="4DD02547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Compatível com sistema operacional Windows 10 ou superior;</w:t>
            </w:r>
          </w:p>
          <w:p w14:paraId="4532F633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Microfone embutido</w:t>
            </w:r>
          </w:p>
          <w:p w14:paraId="4F1BE176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Ajuste de foco automático</w:t>
            </w:r>
          </w:p>
          <w:p w14:paraId="7BA54B06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 w:cs="Arial Narrow"/>
                <w:sz w:val="20"/>
                <w:szCs w:val="20"/>
                <w:lang w:eastAsia="zh-CN"/>
              </w:rPr>
            </w:pPr>
            <w:r w:rsidRPr="006F4BED">
              <w:rPr>
                <w:rFonts w:ascii="Verdana" w:eastAsia="Times New Roman" w:hAnsi="Verdana" w:cs="Arial Narrow"/>
                <w:sz w:val="20"/>
                <w:szCs w:val="20"/>
                <w:lang w:eastAsia="zh-CN"/>
              </w:rPr>
              <w:t>Ajuste de exposição automático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193F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474D" w14:textId="77777777" w:rsidR="00FC1920" w:rsidRPr="006F4BED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eastAsia="Times New Roman" w:hAnsi="Verdana" w:cs="Times New Roman"/>
                <w:sz w:val="20"/>
                <w:szCs w:val="20"/>
              </w:rPr>
              <w:t>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1E67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sz w:val="20"/>
                <w:szCs w:val="20"/>
              </w:rPr>
              <w:t>R$ 177,00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2F8E" w14:textId="77777777" w:rsidR="00FC1920" w:rsidRPr="006F4BED" w:rsidRDefault="00FC1920" w:rsidP="00F418D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sz w:val="20"/>
                <w:szCs w:val="20"/>
              </w:rPr>
              <w:t>R$ 708,00</w:t>
            </w:r>
          </w:p>
        </w:tc>
      </w:tr>
      <w:tr w:rsidR="00FC1920" w:rsidRPr="006F4BED" w14:paraId="7040F8B3" w14:textId="77777777" w:rsidTr="00F418DB">
        <w:trPr>
          <w:trHeight w:val="259"/>
        </w:trPr>
        <w:tc>
          <w:tcPr>
            <w:tcW w:w="94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0942" w14:textId="77777777" w:rsidR="00FC1920" w:rsidRPr="006A6620" w:rsidRDefault="00FC1920" w:rsidP="00F418D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F4BED">
              <w:rPr>
                <w:rFonts w:ascii="Verdana" w:hAnsi="Verdana"/>
                <w:b/>
                <w:sz w:val="20"/>
                <w:szCs w:val="20"/>
              </w:rPr>
              <w:t>VALOR TOTAL ESTIMADO: R$ 708,00 (setecentos e oito reais)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>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E91B" w14:textId="77777777" w:rsidR="000302B1" w:rsidRDefault="000302B1">
      <w:pPr>
        <w:spacing w:after="0" w:line="240" w:lineRule="auto"/>
      </w:pPr>
      <w:r>
        <w:separator/>
      </w:r>
    </w:p>
  </w:endnote>
  <w:endnote w:type="continuationSeparator" w:id="0">
    <w:p w14:paraId="04FE1B6D" w14:textId="77777777" w:rsidR="000302B1" w:rsidRDefault="0003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Praça Vicente </w:t>
    </w:r>
    <w:proofErr w:type="spellStart"/>
    <w:r>
      <w:rPr>
        <w:rFonts w:ascii="Arial" w:hAnsi="Arial" w:cs="Arial"/>
        <w:b/>
        <w:sz w:val="16"/>
        <w:szCs w:val="16"/>
      </w:rPr>
      <w:t>Glazar</w:t>
    </w:r>
    <w:proofErr w:type="spellEnd"/>
    <w:r>
      <w:rPr>
        <w:rFonts w:ascii="Arial" w:hAnsi="Arial" w:cs="Arial"/>
        <w:b/>
        <w:sz w:val="16"/>
        <w:szCs w:val="16"/>
      </w:rPr>
      <w:t xml:space="preserve">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162338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958A" w14:textId="77777777" w:rsidR="000302B1" w:rsidRDefault="000302B1">
      <w:pPr>
        <w:spacing w:after="0" w:line="240" w:lineRule="auto"/>
      </w:pPr>
      <w:r>
        <w:separator/>
      </w:r>
    </w:p>
  </w:footnote>
  <w:footnote w:type="continuationSeparator" w:id="0">
    <w:p w14:paraId="328F189C" w14:textId="77777777" w:rsidR="000302B1" w:rsidRDefault="00030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302B1"/>
    <w:rsid w:val="00060179"/>
    <w:rsid w:val="00062483"/>
    <w:rsid w:val="0006642A"/>
    <w:rsid w:val="000748AD"/>
    <w:rsid w:val="000D6DE0"/>
    <w:rsid w:val="000E2029"/>
    <w:rsid w:val="00106826"/>
    <w:rsid w:val="00132615"/>
    <w:rsid w:val="00162338"/>
    <w:rsid w:val="00180BA9"/>
    <w:rsid w:val="0019025B"/>
    <w:rsid w:val="001B736D"/>
    <w:rsid w:val="001D0DB3"/>
    <w:rsid w:val="00216F58"/>
    <w:rsid w:val="00286969"/>
    <w:rsid w:val="002C1AD9"/>
    <w:rsid w:val="00321446"/>
    <w:rsid w:val="00356442"/>
    <w:rsid w:val="003D45AA"/>
    <w:rsid w:val="00477218"/>
    <w:rsid w:val="004B5885"/>
    <w:rsid w:val="00591CE2"/>
    <w:rsid w:val="005A2FB7"/>
    <w:rsid w:val="005A3752"/>
    <w:rsid w:val="006D46EB"/>
    <w:rsid w:val="00753623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112AC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C192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343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48</cp:revision>
  <cp:lastPrinted>2026-05-20T17:57:00Z</cp:lastPrinted>
  <dcterms:created xsi:type="dcterms:W3CDTF">2024-02-06T14:35:00Z</dcterms:created>
  <dcterms:modified xsi:type="dcterms:W3CDTF">2026-05-20T17:57:00Z</dcterms:modified>
  <dc:language>pt-BR</dc:language>
</cp:coreProperties>
</file>